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AD" w:rsidRPr="0030315C" w:rsidRDefault="000F50A8" w:rsidP="000F50A8">
      <w:pPr>
        <w:jc w:val="center"/>
        <w:rPr>
          <w:b/>
          <w:sz w:val="28"/>
          <w:szCs w:val="28"/>
        </w:rPr>
      </w:pPr>
      <w:r w:rsidRPr="0030315C">
        <w:rPr>
          <w:b/>
          <w:sz w:val="28"/>
          <w:szCs w:val="28"/>
        </w:rPr>
        <w:t>GRIGLIA RILEVAZIONE/OSSERVAZIONE ALUNNI DIVERSAMENTE ABILI</w:t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4641"/>
        <w:gridCol w:w="1279"/>
        <w:gridCol w:w="992"/>
        <w:gridCol w:w="993"/>
        <w:gridCol w:w="1134"/>
        <w:gridCol w:w="992"/>
      </w:tblGrid>
      <w:tr w:rsidR="000F50A8" w:rsidTr="00D27656">
        <w:trPr>
          <w:trHeight w:val="758"/>
        </w:trPr>
        <w:tc>
          <w:tcPr>
            <w:tcW w:w="10031" w:type="dxa"/>
            <w:gridSpan w:val="6"/>
          </w:tcPr>
          <w:p w:rsidR="000F50A8" w:rsidRPr="0030315C" w:rsidRDefault="000F50A8" w:rsidP="000F50A8">
            <w:pPr>
              <w:jc w:val="center"/>
              <w:rPr>
                <w:b/>
                <w:sz w:val="28"/>
                <w:szCs w:val="28"/>
              </w:rPr>
            </w:pPr>
            <w:r w:rsidRPr="0030315C">
              <w:rPr>
                <w:b/>
                <w:sz w:val="28"/>
                <w:szCs w:val="28"/>
              </w:rPr>
              <w:t>METODO E ORGANIZZAZIONE DEL LAVORO</w:t>
            </w:r>
          </w:p>
          <w:p w:rsidR="000F50A8" w:rsidRPr="000F50A8" w:rsidRDefault="000F50A8" w:rsidP="000F50A8">
            <w:pPr>
              <w:jc w:val="center"/>
              <w:rPr>
                <w:sz w:val="28"/>
                <w:szCs w:val="28"/>
              </w:rPr>
            </w:pPr>
            <w:r w:rsidRPr="0030315C">
              <w:rPr>
                <w:b/>
                <w:sz w:val="28"/>
                <w:szCs w:val="28"/>
              </w:rPr>
              <w:t>Livelli raggiunti</w:t>
            </w:r>
          </w:p>
        </w:tc>
      </w:tr>
      <w:tr w:rsidR="005A2563" w:rsidTr="00D27656">
        <w:tc>
          <w:tcPr>
            <w:tcW w:w="4641" w:type="dxa"/>
          </w:tcPr>
          <w:p w:rsidR="000F50A8" w:rsidRPr="005A2563" w:rsidRDefault="000F50A8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Non rilevati per assenza</w:t>
            </w:r>
          </w:p>
        </w:tc>
        <w:tc>
          <w:tcPr>
            <w:tcW w:w="992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Non adeguati</w:t>
            </w:r>
          </w:p>
        </w:tc>
        <w:tc>
          <w:tcPr>
            <w:tcW w:w="993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Adeguati</w:t>
            </w:r>
          </w:p>
        </w:tc>
        <w:tc>
          <w:tcPr>
            <w:tcW w:w="1134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Intermedi</w:t>
            </w:r>
          </w:p>
        </w:tc>
        <w:tc>
          <w:tcPr>
            <w:tcW w:w="992" w:type="dxa"/>
            <w:vAlign w:val="center"/>
          </w:tcPr>
          <w:p w:rsidR="000F50A8" w:rsidRPr="005A2563" w:rsidRDefault="005A2563" w:rsidP="00D27656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Avanzati</w:t>
            </w:r>
          </w:p>
        </w:tc>
      </w:tr>
      <w:tr w:rsidR="005A2563" w:rsidTr="00D27656">
        <w:tc>
          <w:tcPr>
            <w:tcW w:w="4641" w:type="dxa"/>
          </w:tcPr>
          <w:p w:rsidR="000F50A8" w:rsidRDefault="000F50A8">
            <w:r>
              <w:t>Partecipa alle attività sincrone proposte, come video chiamate WhatsApp, videoconferenze ecc..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0F50A8">
            <w:r>
              <w:t>Partecipa in maniera autonoma alle videolezioni o necessita del supporto della famiglia</w:t>
            </w:r>
            <w:r w:rsidR="00F8392E">
              <w:t>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0F50A8">
            <w:r>
              <w:t>Dispone di PC, telefonino i altro strumento digitale necessario per la didattica a distanza</w:t>
            </w:r>
            <w:r w:rsidR="00F8392E">
              <w:t>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Manifesta difficoltà di accesso agli strumenti digitali in quanto privo di rete wifi.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Utilizza PC o altri strumenti multimediali in maniera autonoma.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Interagisce con i compagni e con gli insegnanti.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Svolge a casa i compiti assegnati autonomamente.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Coerenza: puntualità nella consegna dei materiali o dei lavori assegnati in modalità</w:t>
            </w:r>
            <w:r w:rsidR="00804020">
              <w:t xml:space="preserve"> </w:t>
            </w:r>
            <w:r>
              <w:t>(a)sincrona, come esercizi ed elaborati.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Nel lavoro svolto in modalità asincrona riceve il supporto della famiglia.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 w:rsidP="00F8392E">
            <w:r>
              <w:t>Nel lavoro asincrono utilizza materiali multimediali (video lezioni registrazioni vocali).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Pr="00F8392E" w:rsidRDefault="00F8392E">
            <w:pPr>
              <w:rPr>
                <w:b/>
              </w:rPr>
            </w:pPr>
            <w:r w:rsidRPr="00F8392E">
              <w:rPr>
                <w:b/>
              </w:rPr>
              <w:t>COMUNICAZIONE NELLE ATTIVITA’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Interagisce o propone attività rispettando il contesto.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Partecipa agli scambi comunicativi con apporti personali coerenti.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F8392E" w:rsidRDefault="00F8392E">
            <w:r>
              <w:t>Prova disagio per le proprie difficoltà nell’approccio con la DAD.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Pr="00F8392E" w:rsidRDefault="00F8392E">
            <w:pPr>
              <w:rPr>
                <w:b/>
              </w:rPr>
            </w:pPr>
            <w:r w:rsidRPr="00F8392E">
              <w:rPr>
                <w:b/>
              </w:rPr>
              <w:t>ALTRE COMPETENZE RILEVABILI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Sa utilizzare i dati.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F8392E">
            <w:r>
              <w:t>Dimostra competenze logiche – deduttive.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Sa selezionare e gestire le fonti.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Impara ad imparare.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Sa dare un’interpretazione personale.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Dimostra competenze linguistiche nelle produzioni scritte.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Dimostra competenze linguistiche orali, nel reperimento lessicale durante le attività in videoconferenza (verifiche orali).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Interagisce in modo autonomo, costruttivo ed efficace.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r>
              <w:t>Riesce a mantenere l’attenzione durante le video-lezioni nei limiti richiesti dall’insegnante.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>
            <w:bookmarkStart w:id="0" w:name="_GoBack"/>
            <w:bookmarkEnd w:id="0"/>
            <w:r>
              <w:t>Sa analizzare gli argomenti trattati</w:t>
            </w:r>
            <w:r w:rsidR="0030315C">
              <w:t>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837CE2" w:rsidP="0030315C">
            <w:r>
              <w:t>Dimostra competenze</w:t>
            </w:r>
            <w:r w:rsidR="0030315C">
              <w:t xml:space="preserve"> di sintesi.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5A2563" w:rsidTr="00D27656">
        <w:tc>
          <w:tcPr>
            <w:tcW w:w="4641" w:type="dxa"/>
          </w:tcPr>
          <w:p w:rsidR="000F50A8" w:rsidRDefault="0030315C" w:rsidP="0030315C">
            <w:r>
              <w:t>Contribuisce in modo originale e personale alle attività proposte.</w:t>
            </w:r>
          </w:p>
        </w:tc>
        <w:tc>
          <w:tcPr>
            <w:tcW w:w="1279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93" w:type="dxa"/>
          </w:tcPr>
          <w:p w:rsidR="000F50A8" w:rsidRDefault="000F50A8"/>
        </w:tc>
        <w:tc>
          <w:tcPr>
            <w:tcW w:w="1134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</w:tbl>
    <w:p w:rsidR="000F50A8" w:rsidRDefault="000F50A8"/>
    <w:sectPr w:rsidR="000F50A8" w:rsidSect="00804020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A8"/>
    <w:rsid w:val="000F50A8"/>
    <w:rsid w:val="001A44C4"/>
    <w:rsid w:val="0030315C"/>
    <w:rsid w:val="004B40AD"/>
    <w:rsid w:val="005A2563"/>
    <w:rsid w:val="00804020"/>
    <w:rsid w:val="00837CE2"/>
    <w:rsid w:val="00D27656"/>
    <w:rsid w:val="00F8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UTENTE2</cp:lastModifiedBy>
  <cp:revision>3</cp:revision>
  <cp:lastPrinted>2020-11-09T11:46:00Z</cp:lastPrinted>
  <dcterms:created xsi:type="dcterms:W3CDTF">2020-11-09T11:23:00Z</dcterms:created>
  <dcterms:modified xsi:type="dcterms:W3CDTF">2020-11-09T11:46:00Z</dcterms:modified>
</cp:coreProperties>
</file>